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D9B1" w14:textId="77777777" w:rsidR="00D21EA3" w:rsidRDefault="007E50E2" w:rsidP="007E50E2">
      <w:pPr>
        <w:widowControl w:val="0"/>
        <w:rPr>
          <w:sz w:val="36"/>
          <w:szCs w:val="36"/>
        </w:rPr>
      </w:pPr>
      <w:r w:rsidRPr="00810618">
        <w:rPr>
          <w:sz w:val="36"/>
          <w:szCs w:val="36"/>
        </w:rPr>
        <w:t xml:space="preserve">          </w:t>
      </w:r>
    </w:p>
    <w:p w14:paraId="73D42374" w14:textId="365907C3" w:rsidR="007E50E2" w:rsidRPr="006306DD" w:rsidRDefault="005B453B" w:rsidP="005B453B">
      <w:pPr>
        <w:widowControl w:val="0"/>
        <w:rPr>
          <w:b/>
          <w:bCs/>
          <w:sz w:val="27"/>
          <w:szCs w:val="27"/>
        </w:rPr>
      </w:pPr>
      <w:r>
        <w:rPr>
          <w:sz w:val="36"/>
          <w:szCs w:val="36"/>
        </w:rPr>
        <w:t xml:space="preserve">                    </w:t>
      </w:r>
      <w:r w:rsidR="007E50E2" w:rsidRPr="006306DD">
        <w:rPr>
          <w:sz w:val="36"/>
          <w:szCs w:val="36"/>
        </w:rPr>
        <w:t>PEDAGOGIKA PRO UČITELE</w:t>
      </w:r>
      <w:r w:rsidR="007E50E2" w:rsidRPr="006306DD">
        <w:rPr>
          <w:sz w:val="36"/>
          <w:szCs w:val="36"/>
        </w:rPr>
        <w:br/>
      </w:r>
      <w:r w:rsidR="007E50E2" w:rsidRPr="006306DD">
        <w:rPr>
          <w:sz w:val="18"/>
          <w:szCs w:val="18"/>
        </w:rPr>
        <w:t xml:space="preserve">                                                                   </w:t>
      </w:r>
      <w:r w:rsidR="007E50E2" w:rsidRPr="006306DD">
        <w:rPr>
          <w:sz w:val="32"/>
          <w:szCs w:val="32"/>
        </w:rPr>
        <w:t>na FF UK</w:t>
      </w:r>
      <w:r w:rsidR="007664A6">
        <w:rPr>
          <w:sz w:val="32"/>
          <w:szCs w:val="32"/>
        </w:rPr>
        <w:t xml:space="preserve"> a PřF UK</w:t>
      </w:r>
      <w:r w:rsidR="007E50E2" w:rsidRPr="006306DD">
        <w:rPr>
          <w:sz w:val="32"/>
          <w:szCs w:val="32"/>
        </w:rPr>
        <w:br/>
        <w:t xml:space="preserve">                              </w:t>
      </w:r>
      <w:r w:rsidR="007E50E2" w:rsidRPr="006306DD">
        <w:rPr>
          <w:b/>
          <w:bCs/>
          <w:sz w:val="32"/>
          <w:szCs w:val="32"/>
        </w:rPr>
        <w:t>zimní semestr 20</w:t>
      </w:r>
      <w:r w:rsidR="00524915">
        <w:rPr>
          <w:b/>
          <w:bCs/>
          <w:sz w:val="32"/>
          <w:szCs w:val="32"/>
        </w:rPr>
        <w:t>2</w:t>
      </w:r>
      <w:r w:rsidR="007664A6">
        <w:rPr>
          <w:b/>
          <w:bCs/>
          <w:sz w:val="32"/>
          <w:szCs w:val="32"/>
        </w:rPr>
        <w:t>2</w:t>
      </w:r>
      <w:r w:rsidR="00AD4B6D" w:rsidRPr="006306DD">
        <w:rPr>
          <w:b/>
          <w:bCs/>
          <w:sz w:val="32"/>
          <w:szCs w:val="32"/>
        </w:rPr>
        <w:t>/</w:t>
      </w:r>
      <w:r w:rsidR="007E50E2" w:rsidRPr="006306DD">
        <w:rPr>
          <w:b/>
          <w:bCs/>
          <w:sz w:val="32"/>
          <w:szCs w:val="32"/>
        </w:rPr>
        <w:t>20</w:t>
      </w:r>
      <w:r w:rsidR="00A72C6B">
        <w:rPr>
          <w:b/>
          <w:bCs/>
          <w:sz w:val="32"/>
          <w:szCs w:val="32"/>
        </w:rPr>
        <w:t>2</w:t>
      </w:r>
      <w:r w:rsidR="007664A6">
        <w:rPr>
          <w:b/>
          <w:bCs/>
          <w:sz w:val="32"/>
          <w:szCs w:val="32"/>
        </w:rPr>
        <w:t>3</w:t>
      </w:r>
      <w:r w:rsidR="007E50E2" w:rsidRPr="006306DD">
        <w:rPr>
          <w:b/>
          <w:bCs/>
          <w:sz w:val="32"/>
          <w:szCs w:val="32"/>
        </w:rPr>
        <w:br/>
        <w:t xml:space="preserve">                    ***********************************</w:t>
      </w:r>
    </w:p>
    <w:p w14:paraId="2C611646" w14:textId="77777777" w:rsidR="007E50E2" w:rsidRPr="00EE0820" w:rsidRDefault="00524915" w:rsidP="00EE08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8"/>
        </w:rPr>
      </w:pPr>
      <w:r w:rsidRPr="00EE0820">
        <w:rPr>
          <w:b/>
          <w:bCs/>
          <w:szCs w:val="28"/>
        </w:rPr>
        <w:t>Výuka pro FF:</w:t>
      </w:r>
    </w:p>
    <w:p w14:paraId="23A03C18" w14:textId="77777777" w:rsidR="00BD1FB8" w:rsidRPr="00EE0820" w:rsidRDefault="00BD1FB8" w:rsidP="007E50E2">
      <w:pPr>
        <w:widowControl w:val="0"/>
        <w:rPr>
          <w:rFonts w:eastAsia="Arial" w:cs="Arial"/>
          <w:sz w:val="14"/>
        </w:rPr>
      </w:pPr>
    </w:p>
    <w:p w14:paraId="552E3531" w14:textId="77777777" w:rsidR="007E50E2" w:rsidRPr="00EE0820" w:rsidRDefault="00524915" w:rsidP="007E50E2">
      <w:pPr>
        <w:widowControl w:val="0"/>
        <w:rPr>
          <w:sz w:val="28"/>
          <w:szCs w:val="28"/>
        </w:rPr>
      </w:pPr>
      <w:r w:rsidRPr="00EE0820">
        <w:rPr>
          <w:rFonts w:eastAsia="Arial" w:cs="Arial"/>
        </w:rPr>
        <w:t>Pedagogika pro učitele I.: procesy spojené s výukou</w:t>
      </w:r>
      <w:r w:rsidRPr="00EE0820">
        <w:rPr>
          <w:sz w:val="28"/>
          <w:szCs w:val="28"/>
        </w:rPr>
        <w:t xml:space="preserve"> </w:t>
      </w:r>
    </w:p>
    <w:p w14:paraId="68BB75C9" w14:textId="77777777" w:rsidR="00524915" w:rsidRPr="00EE0820" w:rsidRDefault="00524915" w:rsidP="007E50E2">
      <w:pPr>
        <w:widowControl w:val="0"/>
        <w:rPr>
          <w:sz w:val="28"/>
          <w:szCs w:val="28"/>
        </w:rPr>
      </w:pPr>
      <w:r w:rsidRPr="00EE0820">
        <w:rPr>
          <w:rFonts w:eastAsia="Arial" w:cs="Arial"/>
        </w:rPr>
        <w:t>AUS119002</w:t>
      </w:r>
    </w:p>
    <w:p w14:paraId="7AA289D1" w14:textId="77777777" w:rsidR="005B453B" w:rsidRPr="00EE0820" w:rsidRDefault="005B453B" w:rsidP="00692328">
      <w:pPr>
        <w:spacing w:line="276" w:lineRule="auto"/>
        <w:ind w:firstLine="708"/>
        <w:rPr>
          <w:szCs w:val="28"/>
        </w:rPr>
      </w:pPr>
    </w:p>
    <w:p w14:paraId="488E030C" w14:textId="77777777" w:rsidR="00692328" w:rsidRPr="00EE0820" w:rsidRDefault="005B453B" w:rsidP="00692328">
      <w:pPr>
        <w:spacing w:line="276" w:lineRule="auto"/>
        <w:ind w:firstLine="708"/>
        <w:rPr>
          <w:szCs w:val="28"/>
        </w:rPr>
      </w:pPr>
      <w:r w:rsidRPr="00EE0820">
        <w:rPr>
          <w:szCs w:val="28"/>
        </w:rPr>
        <w:t xml:space="preserve">* </w:t>
      </w:r>
      <w:r w:rsidR="00A91A1D">
        <w:rPr>
          <w:szCs w:val="28"/>
        </w:rPr>
        <w:t>čtvrtek</w:t>
      </w:r>
      <w:r w:rsidR="00A91A1D">
        <w:rPr>
          <w:szCs w:val="28"/>
        </w:rPr>
        <w:tab/>
      </w:r>
      <w:r w:rsidR="00A91A1D">
        <w:rPr>
          <w:szCs w:val="28"/>
        </w:rPr>
        <w:tab/>
        <w:t xml:space="preserve">          </w:t>
      </w:r>
      <w:r w:rsidRPr="00EE0820">
        <w:rPr>
          <w:szCs w:val="28"/>
        </w:rPr>
        <w:t>1</w:t>
      </w:r>
      <w:r w:rsidR="00A91A1D">
        <w:rPr>
          <w:szCs w:val="28"/>
        </w:rPr>
        <w:t>5</w:t>
      </w:r>
      <w:r w:rsidRPr="00EE0820">
        <w:rPr>
          <w:szCs w:val="28"/>
        </w:rPr>
        <w:t>.</w:t>
      </w:r>
      <w:r w:rsidR="00A91A1D">
        <w:rPr>
          <w:szCs w:val="28"/>
        </w:rPr>
        <w:t>5</w:t>
      </w:r>
      <w:r w:rsidRPr="00EE0820">
        <w:rPr>
          <w:szCs w:val="28"/>
        </w:rPr>
        <w:t xml:space="preserve">0 − </w:t>
      </w:r>
      <w:r w:rsidR="00C3055C" w:rsidRPr="00EE0820">
        <w:rPr>
          <w:szCs w:val="28"/>
        </w:rPr>
        <w:t>1</w:t>
      </w:r>
      <w:r w:rsidR="00A91A1D">
        <w:rPr>
          <w:szCs w:val="28"/>
        </w:rPr>
        <w:t>7</w:t>
      </w:r>
      <w:r w:rsidRPr="00EE0820">
        <w:rPr>
          <w:szCs w:val="28"/>
        </w:rPr>
        <w:t>.</w:t>
      </w:r>
      <w:r w:rsidR="00A91A1D">
        <w:rPr>
          <w:szCs w:val="28"/>
        </w:rPr>
        <w:t>2</w:t>
      </w:r>
      <w:r w:rsidRPr="00EE0820">
        <w:rPr>
          <w:szCs w:val="28"/>
        </w:rPr>
        <w:t>5</w:t>
      </w:r>
      <w:r w:rsidRPr="00EE0820">
        <w:rPr>
          <w:szCs w:val="28"/>
        </w:rPr>
        <w:tab/>
      </w:r>
      <w:r w:rsidRPr="00EE0820">
        <w:rPr>
          <w:szCs w:val="28"/>
        </w:rPr>
        <w:tab/>
      </w:r>
      <w:r w:rsidR="00A91A1D">
        <w:rPr>
          <w:szCs w:val="28"/>
        </w:rPr>
        <w:t>244</w:t>
      </w:r>
      <w:r w:rsidRPr="00EE0820">
        <w:rPr>
          <w:szCs w:val="28"/>
        </w:rPr>
        <w:t>/C</w:t>
      </w:r>
      <w:r w:rsidR="00524915" w:rsidRPr="00EE0820">
        <w:rPr>
          <w:szCs w:val="28"/>
        </w:rPr>
        <w:tab/>
      </w:r>
      <w:r w:rsidRPr="00EE0820">
        <w:rPr>
          <w:szCs w:val="28"/>
        </w:rPr>
        <w:tab/>
      </w:r>
      <w:proofErr w:type="spellStart"/>
      <w:r w:rsidR="00692328" w:rsidRPr="00EE0820">
        <w:rPr>
          <w:szCs w:val="28"/>
        </w:rPr>
        <w:t>D</w:t>
      </w:r>
      <w:r w:rsidR="00A91A1D">
        <w:rPr>
          <w:szCs w:val="28"/>
        </w:rPr>
        <w:t>r.Skutil</w:t>
      </w:r>
      <w:proofErr w:type="spellEnd"/>
    </w:p>
    <w:p w14:paraId="0B17C166" w14:textId="77777777" w:rsidR="00D21EA3" w:rsidRPr="00EE0820" w:rsidRDefault="00D21EA3" w:rsidP="00BD1FB8">
      <w:pPr>
        <w:widowControl w:val="0"/>
        <w:pBdr>
          <w:bottom w:val="single" w:sz="4" w:space="1" w:color="auto"/>
        </w:pBdr>
        <w:rPr>
          <w:sz w:val="12"/>
        </w:rPr>
      </w:pPr>
    </w:p>
    <w:p w14:paraId="296317F5" w14:textId="77777777" w:rsidR="00BD1FB8" w:rsidRPr="00EE0820" w:rsidRDefault="00BD1FB8" w:rsidP="007E50E2">
      <w:pPr>
        <w:widowControl w:val="0"/>
        <w:rPr>
          <w:sz w:val="16"/>
        </w:rPr>
      </w:pPr>
    </w:p>
    <w:p w14:paraId="599AEACB" w14:textId="77777777" w:rsidR="007E50E2" w:rsidRPr="00EE0820" w:rsidRDefault="00524915" w:rsidP="007E50E2">
      <w:pPr>
        <w:widowControl w:val="0"/>
        <w:rPr>
          <w:sz w:val="28"/>
          <w:szCs w:val="28"/>
        </w:rPr>
      </w:pPr>
      <w:bookmarkStart w:id="0" w:name="_Hlk74922629"/>
      <w:r w:rsidRPr="00EE0820">
        <w:t>Pedagogika pro učitele II.: výchovné aspekty a specifické problémy školní edukace</w:t>
      </w:r>
      <w:r w:rsidRPr="00EE0820">
        <w:rPr>
          <w:sz w:val="28"/>
          <w:szCs w:val="28"/>
        </w:rPr>
        <w:t xml:space="preserve"> </w:t>
      </w:r>
    </w:p>
    <w:p w14:paraId="272E50F4" w14:textId="77777777" w:rsidR="00524915" w:rsidRPr="00EE0820" w:rsidRDefault="00524915" w:rsidP="007E50E2">
      <w:pPr>
        <w:widowControl w:val="0"/>
        <w:rPr>
          <w:sz w:val="26"/>
          <w:szCs w:val="26"/>
        </w:rPr>
      </w:pPr>
      <w:r w:rsidRPr="00EE0820">
        <w:t>AUS51900</w:t>
      </w:r>
    </w:p>
    <w:tbl>
      <w:tblPr>
        <w:tblW w:w="101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8"/>
        <w:gridCol w:w="2231"/>
      </w:tblGrid>
      <w:tr w:rsidR="00524915" w:rsidRPr="00EE0820" w14:paraId="66E6FAE0" w14:textId="77777777" w:rsidTr="001F448E">
        <w:trPr>
          <w:cantSplit/>
        </w:trPr>
        <w:tc>
          <w:tcPr>
            <w:tcW w:w="5110" w:type="dxa"/>
          </w:tcPr>
          <w:p w14:paraId="36E46700" w14:textId="77777777" w:rsidR="00524915" w:rsidRPr="00EE0820" w:rsidRDefault="00524915" w:rsidP="007664A6">
            <w:pPr>
              <w:pStyle w:val="Bezmezer"/>
            </w:pPr>
          </w:p>
        </w:tc>
        <w:tc>
          <w:tcPr>
            <w:tcW w:w="1440" w:type="dxa"/>
          </w:tcPr>
          <w:p w14:paraId="735033FA" w14:textId="77777777" w:rsidR="00524915" w:rsidRPr="00EE0820" w:rsidRDefault="00524915" w:rsidP="007664A6">
            <w:pPr>
              <w:pStyle w:val="Bezmezer"/>
            </w:pPr>
          </w:p>
        </w:tc>
      </w:tr>
    </w:tbl>
    <w:bookmarkEnd w:id="0"/>
    <w:p w14:paraId="4633435C" w14:textId="3F0011A8" w:rsidR="00E35AEE" w:rsidRPr="00EE0820" w:rsidRDefault="00EE0820" w:rsidP="007664A6">
      <w:pPr>
        <w:pStyle w:val="Bezmezer"/>
      </w:pPr>
      <w:r w:rsidRPr="00EE0820">
        <w:t xml:space="preserve">            * </w:t>
      </w:r>
      <w:r w:rsidR="00DD69F2">
        <w:t>středa</w:t>
      </w:r>
      <w:r w:rsidRPr="00EE0820">
        <w:tab/>
      </w:r>
      <w:r w:rsidR="001F448E">
        <w:t xml:space="preserve">    </w:t>
      </w:r>
      <w:r w:rsidRPr="00EE0820">
        <w:t xml:space="preserve">  </w:t>
      </w:r>
      <w:r w:rsidR="00A91A1D">
        <w:tab/>
      </w:r>
      <w:r w:rsidR="001F448E">
        <w:t xml:space="preserve">          </w:t>
      </w:r>
      <w:r w:rsidR="00A91A1D">
        <w:t>17.30</w:t>
      </w:r>
      <w:r w:rsidRPr="00EE0820">
        <w:t xml:space="preserve"> − 1</w:t>
      </w:r>
      <w:r w:rsidR="00A91A1D">
        <w:t>9</w:t>
      </w:r>
      <w:r w:rsidRPr="00EE0820">
        <w:t>.</w:t>
      </w:r>
      <w:r w:rsidR="00A91A1D">
        <w:t>0</w:t>
      </w:r>
      <w:r w:rsidRPr="00EE0820">
        <w:t>5</w:t>
      </w:r>
      <w:r w:rsidRPr="00EE0820">
        <w:tab/>
      </w:r>
      <w:r w:rsidRPr="00EE0820">
        <w:tab/>
      </w:r>
      <w:r w:rsidR="00A91A1D">
        <w:t>244</w:t>
      </w:r>
      <w:r w:rsidRPr="00A91A1D">
        <w:t>/C</w:t>
      </w:r>
      <w:r w:rsidRPr="00EE0820">
        <w:tab/>
      </w:r>
      <w:r w:rsidRPr="00EE0820">
        <w:tab/>
        <w:t>Dr.</w:t>
      </w:r>
      <w:r w:rsidR="00DD69F2">
        <w:t xml:space="preserve"> </w:t>
      </w:r>
      <w:r w:rsidR="00DD69F2" w:rsidRPr="00DD69F2">
        <w:t>Klapálková</w:t>
      </w:r>
    </w:p>
    <w:p w14:paraId="37ABEE0C" w14:textId="77777777" w:rsidR="00367985" w:rsidRPr="00EE0820" w:rsidRDefault="00367985" w:rsidP="007664A6">
      <w:pPr>
        <w:pStyle w:val="Bezmezer"/>
      </w:pPr>
    </w:p>
    <w:p w14:paraId="59D82317" w14:textId="77777777" w:rsidR="00EE0820" w:rsidRDefault="00EE0820" w:rsidP="007664A6">
      <w:pPr>
        <w:pStyle w:val="Bezmezer"/>
      </w:pPr>
    </w:p>
    <w:p w14:paraId="53C7164D" w14:textId="77777777" w:rsidR="001F448E" w:rsidRPr="00EE0820" w:rsidRDefault="001F448E" w:rsidP="00E35AEE">
      <w:pPr>
        <w:widowControl w:val="0"/>
        <w:rPr>
          <w:sz w:val="26"/>
          <w:szCs w:val="26"/>
        </w:rPr>
      </w:pPr>
    </w:p>
    <w:p w14:paraId="17AF65DC" w14:textId="77777777" w:rsidR="00524915" w:rsidRPr="00EE0820" w:rsidRDefault="00524915" w:rsidP="00EE08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6"/>
        </w:rPr>
      </w:pPr>
      <w:r w:rsidRPr="00EE0820">
        <w:rPr>
          <w:b/>
          <w:bCs/>
          <w:szCs w:val="26"/>
        </w:rPr>
        <w:t>Výuka pro PřF</w:t>
      </w:r>
      <w:r w:rsidR="00625E3F" w:rsidRPr="00EE0820">
        <w:rPr>
          <w:b/>
          <w:bCs/>
          <w:szCs w:val="26"/>
        </w:rPr>
        <w:t>:</w:t>
      </w:r>
      <w:r w:rsidR="005B453B" w:rsidRPr="00EE0820">
        <w:rPr>
          <w:b/>
          <w:bCs/>
          <w:szCs w:val="26"/>
        </w:rPr>
        <w:t xml:space="preserve"> </w:t>
      </w:r>
    </w:p>
    <w:p w14:paraId="3EE37340" w14:textId="77777777" w:rsidR="005B453B" w:rsidRPr="00EE0820" w:rsidRDefault="005B453B" w:rsidP="007664A6">
      <w:pPr>
        <w:pStyle w:val="Bezmezer"/>
      </w:pPr>
    </w:p>
    <w:p w14:paraId="36C93F48" w14:textId="77777777" w:rsidR="00524915" w:rsidRPr="00EE0820" w:rsidRDefault="00524915" w:rsidP="007664A6">
      <w:pPr>
        <w:pStyle w:val="Bezmezer"/>
      </w:pPr>
      <w:r w:rsidRPr="00EE0820">
        <w:t>Pedagogika pro učitele I.: procesy spojené s výukou</w:t>
      </w:r>
      <w:r w:rsidR="00D21EA3" w:rsidRPr="00EE0820">
        <w:tab/>
      </w:r>
      <w:r w:rsidR="00D21EA3" w:rsidRPr="00EE0820">
        <w:tab/>
      </w:r>
      <w:r w:rsidR="00D21EA3" w:rsidRPr="00EE0820">
        <w:tab/>
      </w:r>
    </w:p>
    <w:p w14:paraId="618D8F9C" w14:textId="77777777" w:rsidR="00524915" w:rsidRPr="00EE0820" w:rsidRDefault="00524915" w:rsidP="007664A6">
      <w:pPr>
        <w:pStyle w:val="Bezmezer"/>
      </w:pPr>
      <w:r w:rsidRPr="00EE0820">
        <w:t>APR190004</w:t>
      </w:r>
      <w:r w:rsidR="00D21EA3" w:rsidRPr="00EE0820">
        <w:t xml:space="preserve">  </w:t>
      </w:r>
    </w:p>
    <w:p w14:paraId="0ECB4770" w14:textId="77777777" w:rsidR="00D21EA3" w:rsidRPr="00EE0820" w:rsidRDefault="005B453B" w:rsidP="007664A6">
      <w:pPr>
        <w:pStyle w:val="Bezmezer"/>
      </w:pPr>
      <w:r w:rsidRPr="00EE0820">
        <w:tab/>
        <w:t>* pondělí</w:t>
      </w:r>
      <w:r w:rsidRPr="00EE0820">
        <w:tab/>
      </w:r>
      <w:r w:rsidR="00A91A1D">
        <w:tab/>
      </w:r>
      <w:r w:rsidRPr="00EE0820">
        <w:t>17.30 − 19.05</w:t>
      </w:r>
      <w:r w:rsidRPr="00EE0820">
        <w:tab/>
      </w:r>
      <w:r w:rsidRPr="00EE0820">
        <w:tab/>
      </w:r>
      <w:r w:rsidR="00A91A1D">
        <w:t>244</w:t>
      </w:r>
      <w:r w:rsidRPr="00EE0820">
        <w:t>/C</w:t>
      </w:r>
      <w:r w:rsidRPr="00EE0820">
        <w:tab/>
      </w:r>
      <w:r w:rsidRPr="00EE0820">
        <w:tab/>
      </w:r>
      <w:proofErr w:type="spellStart"/>
      <w:r w:rsidRPr="00EE0820">
        <w:t>Dr.Vincejová</w:t>
      </w:r>
      <w:proofErr w:type="spellEnd"/>
      <w:r w:rsidRPr="00EE0820">
        <w:t xml:space="preserve"> </w:t>
      </w:r>
      <w:r w:rsidRPr="00EE0820">
        <w:tab/>
      </w:r>
    </w:p>
    <w:p w14:paraId="27805F84" w14:textId="77777777" w:rsidR="00C3055C" w:rsidRPr="00EE0820" w:rsidRDefault="00EE0820" w:rsidP="00FC4036">
      <w:pPr>
        <w:pStyle w:val="Bezmezer"/>
        <w:ind w:firstLine="708"/>
      </w:pPr>
      <w:r w:rsidRPr="00EE0820">
        <w:t xml:space="preserve">* úterý       </w:t>
      </w:r>
      <w:r w:rsidRPr="00EE0820">
        <w:tab/>
      </w:r>
      <w:r w:rsidR="00A91A1D">
        <w:tab/>
      </w:r>
      <w:r w:rsidRPr="00EE0820">
        <w:t>17.30 ‒ 19.05</w:t>
      </w:r>
      <w:r w:rsidRPr="00EE0820">
        <w:tab/>
      </w:r>
      <w:r w:rsidRPr="00EE0820">
        <w:tab/>
      </w:r>
      <w:r w:rsidR="00A91A1D">
        <w:t>244</w:t>
      </w:r>
      <w:r w:rsidRPr="00EE0820">
        <w:t>/C</w:t>
      </w:r>
      <w:r w:rsidRPr="00EE0820">
        <w:tab/>
      </w:r>
      <w:r w:rsidRPr="00EE0820">
        <w:tab/>
      </w:r>
      <w:proofErr w:type="spellStart"/>
      <w:r w:rsidRPr="00EE0820">
        <w:t>Dr.Vincejová</w:t>
      </w:r>
      <w:proofErr w:type="spellEnd"/>
    </w:p>
    <w:p w14:paraId="02DD1DE7" w14:textId="77777777" w:rsidR="00C3055C" w:rsidRPr="00EE0820" w:rsidRDefault="00C3055C" w:rsidP="007664A6">
      <w:pPr>
        <w:pStyle w:val="Bezmezer"/>
      </w:pPr>
    </w:p>
    <w:p w14:paraId="77D0DD50" w14:textId="77777777" w:rsidR="001F448E" w:rsidRDefault="001F448E" w:rsidP="007664A6">
      <w:pPr>
        <w:pStyle w:val="Bezmezer"/>
      </w:pPr>
    </w:p>
    <w:p w14:paraId="22C74153" w14:textId="77777777" w:rsidR="001F448E" w:rsidRPr="00EE0820" w:rsidRDefault="001F448E" w:rsidP="007664A6">
      <w:pPr>
        <w:pStyle w:val="Bezmezer"/>
      </w:pPr>
      <w:r w:rsidRPr="00EE0820">
        <w:t>Pedagogika pro učitele II.: výchovné aspekty a specifické problémy školní edukace</w:t>
      </w:r>
    </w:p>
    <w:p w14:paraId="5121CFEA" w14:textId="77777777" w:rsidR="001F448E" w:rsidRPr="00EE0820" w:rsidRDefault="001F448E" w:rsidP="007664A6">
      <w:pPr>
        <w:pStyle w:val="Bezmezer"/>
      </w:pPr>
      <w:r w:rsidRPr="00EE0820">
        <w:t>APR519001</w:t>
      </w:r>
      <w:r w:rsidRPr="00EE0820">
        <w:tab/>
      </w:r>
      <w:r w:rsidRPr="00EE0820">
        <w:tab/>
      </w:r>
      <w:r w:rsidRPr="00EE0820">
        <w:tab/>
      </w:r>
      <w:r w:rsidRPr="00EE0820">
        <w:tab/>
      </w:r>
      <w:r w:rsidRPr="00EE0820">
        <w:tab/>
        <w:t xml:space="preserve">            </w:t>
      </w:r>
      <w:r w:rsidRPr="00EE0820">
        <w:tab/>
      </w:r>
      <w:r w:rsidRPr="00EE0820">
        <w:tab/>
      </w:r>
      <w:r w:rsidRPr="00EE0820">
        <w:tab/>
      </w:r>
    </w:p>
    <w:p w14:paraId="193217C8" w14:textId="77777777" w:rsidR="001F448E" w:rsidRPr="00EE0820" w:rsidRDefault="001F448E" w:rsidP="001F448E">
      <w:pPr>
        <w:widowControl w:val="0"/>
        <w:rPr>
          <w:sz w:val="8"/>
          <w:szCs w:val="8"/>
          <w:u w:val="single"/>
        </w:rPr>
      </w:pPr>
    </w:p>
    <w:p w14:paraId="31C709FB" w14:textId="057DBA3D" w:rsidR="001F448E" w:rsidRDefault="001F448E" w:rsidP="007664A6">
      <w:pPr>
        <w:pStyle w:val="Bezmezer"/>
      </w:pPr>
      <w:r w:rsidRPr="00EE0820">
        <w:t xml:space="preserve">            * </w:t>
      </w:r>
      <w:r w:rsidR="00FF6554">
        <w:t>středa                       1</w:t>
      </w:r>
      <w:r w:rsidR="00F33189">
        <w:t>1</w:t>
      </w:r>
      <w:r w:rsidR="007B5337">
        <w:t>.</w:t>
      </w:r>
      <w:r w:rsidR="00F33189">
        <w:t>4</w:t>
      </w:r>
      <w:r w:rsidR="00FF6554">
        <w:t>0-1</w:t>
      </w:r>
      <w:r w:rsidR="004004EB">
        <w:t>3.05</w:t>
      </w:r>
      <w:r w:rsidR="00FF6554">
        <w:t xml:space="preserve">     </w:t>
      </w:r>
      <w:r w:rsidR="00FF6554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CH2 (Hlavova 8</w:t>
      </w:r>
      <w:r w:rsidR="00CF36C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 Albertov)</w:t>
      </w:r>
      <w:r w:rsidR="00FF6554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CF36C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Pr="00EE0820">
        <w:tab/>
      </w:r>
      <w:r w:rsidR="00CF36CB">
        <w:t xml:space="preserve"> </w:t>
      </w:r>
      <w:r w:rsidRPr="00EE0820">
        <w:t>Dr.</w:t>
      </w:r>
      <w:r w:rsidR="006C15D3" w:rsidRPr="006C15D3">
        <w:t xml:space="preserve"> </w:t>
      </w:r>
      <w:proofErr w:type="spellStart"/>
      <w:r w:rsidR="006C15D3" w:rsidRPr="00DD69F2">
        <w:t>Klapálková</w:t>
      </w:r>
      <w:proofErr w:type="spellEnd"/>
    </w:p>
    <w:p w14:paraId="1726E986" w14:textId="79BB5B20" w:rsidR="000C60B1" w:rsidRPr="000C60B1" w:rsidRDefault="000C60B1" w:rsidP="007664A6">
      <w:pPr>
        <w:pStyle w:val="Bezmezer"/>
        <w:rPr>
          <w:color w:val="FF0000"/>
        </w:rPr>
      </w:pPr>
      <w:r>
        <w:t xml:space="preserve">               </w:t>
      </w:r>
    </w:p>
    <w:p w14:paraId="3BD6B01C" w14:textId="15C2735F" w:rsidR="001F448E" w:rsidRPr="00F33189" w:rsidRDefault="00F33189" w:rsidP="007664A6">
      <w:pPr>
        <w:pStyle w:val="Bezmezer"/>
        <w:rPr>
          <w:color w:val="FF0000"/>
        </w:rPr>
      </w:pPr>
      <w:r w:rsidRPr="00F33189">
        <w:rPr>
          <w:color w:val="FF0000"/>
        </w:rPr>
        <w:t xml:space="preserve">Výuka předmětu bude probíhat v místnosti CH2 (Hlavova 8, Albertov) v čase11:40 -13.05, v rozvrhu </w:t>
      </w:r>
      <w:proofErr w:type="spellStart"/>
      <w:r w:rsidRPr="00F33189">
        <w:rPr>
          <w:color w:val="FF0000"/>
        </w:rPr>
        <w:t>PřF</w:t>
      </w:r>
      <w:proofErr w:type="spellEnd"/>
      <w:r w:rsidRPr="00F33189">
        <w:rPr>
          <w:color w:val="FF0000"/>
        </w:rPr>
        <w:t xml:space="preserve"> je rozvržen tento předmět pod kódem MUS 17, kapacita předmětu je neomezená</w:t>
      </w:r>
    </w:p>
    <w:p w14:paraId="362EF86A" w14:textId="77777777" w:rsidR="005B453B" w:rsidRPr="00F33189" w:rsidRDefault="005B453B" w:rsidP="007664A6">
      <w:pPr>
        <w:pStyle w:val="Bezmezer"/>
        <w:rPr>
          <w:color w:val="FF0000"/>
        </w:rPr>
      </w:pPr>
    </w:p>
    <w:p w14:paraId="42FCD6F8" w14:textId="77777777" w:rsidR="00AF2A7B" w:rsidRPr="00EE0820" w:rsidRDefault="00CE5D27" w:rsidP="007664A6">
      <w:pPr>
        <w:pStyle w:val="Bezmezer"/>
      </w:pPr>
      <w:r w:rsidRPr="00EE0820">
        <w:t>==================================================================</w:t>
      </w:r>
    </w:p>
    <w:p w14:paraId="78CFC779" w14:textId="77777777" w:rsidR="00AF2A7B" w:rsidRPr="00EE0820" w:rsidRDefault="00AF2A7B" w:rsidP="007664A6">
      <w:pPr>
        <w:pStyle w:val="Bezmezer"/>
      </w:pPr>
    </w:p>
    <w:p w14:paraId="562475ED" w14:textId="77777777" w:rsidR="005B1B14" w:rsidRPr="00EE0820" w:rsidRDefault="005B1B14" w:rsidP="007664A6">
      <w:pPr>
        <w:pStyle w:val="Bezmezer"/>
      </w:pPr>
      <w:r w:rsidRPr="00EE0820">
        <w:t xml:space="preserve">Povinně volitelný předmět: </w:t>
      </w:r>
    </w:p>
    <w:p w14:paraId="4FCCE06F" w14:textId="77777777" w:rsidR="005B1B14" w:rsidRPr="00EE0820" w:rsidRDefault="005B1B14" w:rsidP="005B1B14">
      <w:pPr>
        <w:widowControl w:val="0"/>
        <w:rPr>
          <w:sz w:val="12"/>
        </w:rPr>
      </w:pPr>
    </w:p>
    <w:p w14:paraId="01CAEC47" w14:textId="77777777" w:rsidR="005B1B14" w:rsidRPr="00EE0820" w:rsidRDefault="005B1B14" w:rsidP="005B1B14">
      <w:pPr>
        <w:widowControl w:val="0"/>
      </w:pPr>
      <w:r w:rsidRPr="00EE0820">
        <w:t xml:space="preserve">Kazuistický seminář – pedagogika </w:t>
      </w:r>
    </w:p>
    <w:p w14:paraId="60D70D1F" w14:textId="77777777" w:rsidR="005B1B14" w:rsidRPr="00EE0820" w:rsidRDefault="005B1B14" w:rsidP="005B1B14">
      <w:pPr>
        <w:widowControl w:val="0"/>
      </w:pPr>
      <w:r w:rsidRPr="00EE0820">
        <w:t>APR519002</w:t>
      </w:r>
    </w:p>
    <w:p w14:paraId="351F5A59" w14:textId="26F22528" w:rsidR="00926AC7" w:rsidRPr="00EE0820" w:rsidRDefault="00926AC7" w:rsidP="00926AC7">
      <w:pPr>
        <w:widowControl w:val="0"/>
        <w:rPr>
          <w:szCs w:val="26"/>
        </w:rPr>
      </w:pPr>
      <w:r w:rsidRPr="00EE0820">
        <w:tab/>
        <w:t>*</w:t>
      </w:r>
      <w:r w:rsidRPr="00EE0820">
        <w:rPr>
          <w:szCs w:val="26"/>
        </w:rPr>
        <w:t xml:space="preserve"> </w:t>
      </w:r>
      <w:bookmarkStart w:id="1" w:name="_Hlk74923604"/>
      <w:r w:rsidRPr="00EE0820">
        <w:rPr>
          <w:szCs w:val="26"/>
        </w:rPr>
        <w:t>pondělí</w:t>
      </w:r>
      <w:r w:rsidRPr="00EE0820">
        <w:rPr>
          <w:szCs w:val="26"/>
        </w:rPr>
        <w:tab/>
      </w:r>
      <w:r w:rsidR="007664A6">
        <w:rPr>
          <w:szCs w:val="26"/>
        </w:rPr>
        <w:t xml:space="preserve">           </w:t>
      </w:r>
      <w:r w:rsidRPr="00EE0820">
        <w:rPr>
          <w:szCs w:val="26"/>
        </w:rPr>
        <w:t>14.10 − 15.45</w:t>
      </w:r>
      <w:r w:rsidRPr="00EE0820">
        <w:rPr>
          <w:szCs w:val="26"/>
        </w:rPr>
        <w:tab/>
      </w:r>
      <w:r w:rsidRPr="00EE0820">
        <w:rPr>
          <w:szCs w:val="26"/>
        </w:rPr>
        <w:tab/>
        <w:t>2</w:t>
      </w:r>
      <w:r w:rsidR="00474340">
        <w:rPr>
          <w:szCs w:val="26"/>
        </w:rPr>
        <w:t>4</w:t>
      </w:r>
      <w:r w:rsidRPr="00EE0820">
        <w:rPr>
          <w:szCs w:val="26"/>
        </w:rPr>
        <w:t>4/C</w:t>
      </w:r>
      <w:r w:rsidRPr="00EE0820">
        <w:rPr>
          <w:szCs w:val="26"/>
        </w:rPr>
        <w:tab/>
      </w:r>
      <w:r w:rsidRPr="00EE0820">
        <w:rPr>
          <w:szCs w:val="26"/>
        </w:rPr>
        <w:tab/>
      </w:r>
      <w:proofErr w:type="spellStart"/>
      <w:r w:rsidRPr="00EE0820">
        <w:rPr>
          <w:szCs w:val="26"/>
        </w:rPr>
        <w:t>Dr.Vincejová</w:t>
      </w:r>
      <w:proofErr w:type="spellEnd"/>
    </w:p>
    <w:bookmarkEnd w:id="1"/>
    <w:p w14:paraId="0ED9CB06" w14:textId="77777777" w:rsidR="00474340" w:rsidRPr="00474340" w:rsidRDefault="00474340" w:rsidP="00474340">
      <w:pPr>
        <w:widowControl w:val="0"/>
        <w:rPr>
          <w:i/>
          <w:iCs/>
        </w:rPr>
      </w:pPr>
      <w:r>
        <w:rPr>
          <w:i/>
          <w:iCs/>
        </w:rPr>
        <w:t>Záloha:</w:t>
      </w:r>
    </w:p>
    <w:p w14:paraId="544E4B9E" w14:textId="40AEA22C" w:rsidR="00474340" w:rsidRPr="001F448E" w:rsidRDefault="00474340" w:rsidP="00474340">
      <w:pPr>
        <w:widowControl w:val="0"/>
        <w:rPr>
          <w:i/>
          <w:iCs/>
          <w:szCs w:val="26"/>
        </w:rPr>
      </w:pPr>
      <w:r w:rsidRPr="00EE0820">
        <w:tab/>
      </w:r>
      <w:r w:rsidRPr="001F448E">
        <w:rPr>
          <w:i/>
          <w:iCs/>
        </w:rPr>
        <w:t>*</w:t>
      </w:r>
      <w:r w:rsidRPr="001F448E">
        <w:rPr>
          <w:i/>
          <w:iCs/>
          <w:szCs w:val="26"/>
        </w:rPr>
        <w:t xml:space="preserve"> pondělí</w:t>
      </w:r>
      <w:r w:rsidRPr="001F448E">
        <w:rPr>
          <w:i/>
          <w:iCs/>
          <w:szCs w:val="26"/>
        </w:rPr>
        <w:tab/>
      </w:r>
      <w:r w:rsidR="007664A6">
        <w:rPr>
          <w:i/>
          <w:iCs/>
          <w:szCs w:val="26"/>
        </w:rPr>
        <w:t xml:space="preserve">           </w:t>
      </w:r>
      <w:r w:rsidRPr="001F448E">
        <w:rPr>
          <w:i/>
          <w:iCs/>
          <w:szCs w:val="26"/>
        </w:rPr>
        <w:t>14.10 − 15.45</w:t>
      </w:r>
      <w:r w:rsidRPr="001F448E">
        <w:rPr>
          <w:i/>
          <w:iCs/>
          <w:szCs w:val="26"/>
        </w:rPr>
        <w:tab/>
      </w:r>
      <w:r w:rsidRPr="001F448E">
        <w:rPr>
          <w:i/>
          <w:iCs/>
          <w:szCs w:val="26"/>
        </w:rPr>
        <w:tab/>
        <w:t>357/C</w:t>
      </w:r>
      <w:r w:rsidRPr="001F448E">
        <w:rPr>
          <w:i/>
          <w:iCs/>
          <w:szCs w:val="26"/>
        </w:rPr>
        <w:tab/>
      </w:r>
      <w:r w:rsidRPr="001F448E">
        <w:rPr>
          <w:i/>
          <w:iCs/>
          <w:szCs w:val="26"/>
        </w:rPr>
        <w:tab/>
      </w:r>
      <w:proofErr w:type="spellStart"/>
      <w:r w:rsidRPr="001F448E">
        <w:rPr>
          <w:i/>
          <w:iCs/>
          <w:szCs w:val="26"/>
        </w:rPr>
        <w:t>Doc.Valenta</w:t>
      </w:r>
      <w:proofErr w:type="spellEnd"/>
      <w:r w:rsidRPr="001F448E">
        <w:rPr>
          <w:i/>
          <w:iCs/>
          <w:szCs w:val="26"/>
        </w:rPr>
        <w:t xml:space="preserve"> </w:t>
      </w:r>
      <w:r w:rsidRPr="001F448E">
        <w:rPr>
          <w:rStyle w:val="Znakapoznpodarou"/>
          <w:b/>
          <w:i/>
          <w:iCs/>
          <w:color w:val="FF0000"/>
          <w:szCs w:val="26"/>
        </w:rPr>
        <w:footnoteReference w:id="1"/>
      </w:r>
    </w:p>
    <w:p w14:paraId="5AB7CD34" w14:textId="77777777" w:rsidR="00474340" w:rsidRPr="001F448E" w:rsidRDefault="001F448E" w:rsidP="005B1B14">
      <w:pPr>
        <w:widowControl w:val="0"/>
        <w:rPr>
          <w:color w:val="FF0000"/>
          <w:szCs w:val="26"/>
        </w:rPr>
      </w:pPr>
      <w:r>
        <w:rPr>
          <w:szCs w:val="26"/>
        </w:rPr>
        <w:t xml:space="preserve">                                             </w:t>
      </w:r>
      <w:r>
        <w:rPr>
          <w:color w:val="FF0000"/>
          <w:szCs w:val="26"/>
        </w:rPr>
        <w:t>PROSÍM O LIMIT 12 OSOB!!!</w:t>
      </w:r>
    </w:p>
    <w:p w14:paraId="584837CE" w14:textId="77777777" w:rsidR="005B1B14" w:rsidRPr="00EE0820" w:rsidRDefault="005B1B14" w:rsidP="005B1B14">
      <w:pPr>
        <w:widowControl w:val="0"/>
        <w:rPr>
          <w:szCs w:val="26"/>
        </w:rPr>
      </w:pPr>
      <w:r w:rsidRPr="00EE0820">
        <w:rPr>
          <w:szCs w:val="26"/>
        </w:rPr>
        <w:t>==================================================================</w:t>
      </w:r>
    </w:p>
    <w:p w14:paraId="6591B399" w14:textId="77777777" w:rsidR="005A4ACA" w:rsidRDefault="005A4ACA" w:rsidP="007664A6">
      <w:pPr>
        <w:pStyle w:val="Bezmezer"/>
      </w:pPr>
    </w:p>
    <w:p w14:paraId="21A3E5A7" w14:textId="77777777" w:rsidR="005A4ACA" w:rsidRDefault="005A4ACA" w:rsidP="007664A6">
      <w:pPr>
        <w:pStyle w:val="Bezmezer"/>
      </w:pPr>
    </w:p>
    <w:p w14:paraId="27ADEED1" w14:textId="77777777" w:rsidR="005B1B14" w:rsidRPr="007664A6" w:rsidRDefault="005B1B14" w:rsidP="007664A6">
      <w:pPr>
        <w:pStyle w:val="Bezmezer"/>
      </w:pPr>
      <w:r w:rsidRPr="007664A6">
        <w:t xml:space="preserve">Další povinně volitelné předměty: </w:t>
      </w:r>
    </w:p>
    <w:p w14:paraId="65C6A0AC" w14:textId="77777777" w:rsidR="00474340" w:rsidRDefault="00474340" w:rsidP="007664A6">
      <w:pPr>
        <w:pStyle w:val="Bezmezer"/>
      </w:pPr>
    </w:p>
    <w:p w14:paraId="1FE14C73" w14:textId="77777777" w:rsidR="00821676" w:rsidRDefault="00821676" w:rsidP="007664A6">
      <w:pPr>
        <w:pStyle w:val="Bezmezer"/>
      </w:pPr>
      <w:bookmarkStart w:id="2" w:name="_Hlk105594787"/>
      <w:r>
        <w:t>Aktuální témata osobnostní</w:t>
      </w:r>
    </w:p>
    <w:p w14:paraId="0D8FE5F3" w14:textId="77777777" w:rsidR="007664A6" w:rsidRDefault="00821676" w:rsidP="007664A6">
      <w:pPr>
        <w:pStyle w:val="Bezmezer"/>
      </w:pPr>
      <w:r>
        <w:t xml:space="preserve">a sociální výchovy     </w:t>
      </w:r>
    </w:p>
    <w:p w14:paraId="213E9179" w14:textId="64755E09" w:rsidR="00821676" w:rsidRPr="007664A6" w:rsidRDefault="007664A6" w:rsidP="007664A6">
      <w:pPr>
        <w:pStyle w:val="Bezmezer"/>
      </w:pPr>
      <w:r w:rsidRPr="007664A6">
        <w:t>APR170004</w:t>
      </w:r>
      <w:r w:rsidR="00821676" w:rsidRPr="007664A6">
        <w:t xml:space="preserve">            </w:t>
      </w:r>
    </w:p>
    <w:p w14:paraId="785FA38C" w14:textId="71BA1C9C" w:rsidR="00821676" w:rsidRDefault="00821676" w:rsidP="007664A6">
      <w:pPr>
        <w:pStyle w:val="Bezmezer"/>
      </w:pPr>
      <w:r>
        <w:t xml:space="preserve">             * pondělí</w:t>
      </w:r>
      <w:r>
        <w:tab/>
      </w:r>
      <w:r>
        <w:tab/>
        <w:t xml:space="preserve">10.50 ‒ 12.25             244/C              </w:t>
      </w:r>
      <w:proofErr w:type="spellStart"/>
      <w:r>
        <w:t>Doc.Valenta</w:t>
      </w:r>
      <w:proofErr w:type="spellEnd"/>
      <w:r w:rsidR="00183D18" w:rsidRPr="00183D18">
        <w:rPr>
          <w:rStyle w:val="Znakapoznpodarou"/>
          <w:b/>
          <w:bCs w:val="0"/>
          <w:color w:val="FF0000"/>
          <w:sz w:val="28"/>
          <w:szCs w:val="28"/>
        </w:rPr>
        <w:footnoteReference w:id="2"/>
      </w:r>
    </w:p>
    <w:p w14:paraId="60F13092" w14:textId="77777777" w:rsidR="00821676" w:rsidRDefault="00821676" w:rsidP="007664A6">
      <w:pPr>
        <w:pStyle w:val="Bezmezer"/>
        <w:pBdr>
          <w:bottom w:val="single" w:sz="4" w:space="1" w:color="auto"/>
        </w:pBdr>
      </w:pPr>
    </w:p>
    <w:p w14:paraId="3AC46596" w14:textId="77777777" w:rsidR="007664A6" w:rsidRPr="007664A6" w:rsidRDefault="007664A6" w:rsidP="007664A6">
      <w:pPr>
        <w:pStyle w:val="Bezmezer"/>
      </w:pPr>
    </w:p>
    <w:p w14:paraId="100ED66E" w14:textId="654FA045" w:rsidR="00625E3F" w:rsidRPr="00EE0820" w:rsidRDefault="00625E3F" w:rsidP="007664A6">
      <w:pPr>
        <w:pStyle w:val="Bezmezer"/>
        <w:rPr>
          <w:color w:val="FF0000"/>
        </w:rPr>
      </w:pPr>
      <w:r w:rsidRPr="00EE0820">
        <w:t xml:space="preserve">Kooperace a týmová spolupráce </w:t>
      </w:r>
    </w:p>
    <w:p w14:paraId="2444FBAD" w14:textId="77777777" w:rsidR="00625E3F" w:rsidRPr="00EE0820" w:rsidRDefault="00625E3F" w:rsidP="007664A6">
      <w:pPr>
        <w:pStyle w:val="Bezmezer"/>
      </w:pPr>
      <w:r w:rsidRPr="00EE0820">
        <w:t>APR170001</w:t>
      </w:r>
    </w:p>
    <w:p w14:paraId="0577DACB" w14:textId="77777777" w:rsidR="00E35AEE" w:rsidRPr="00EE0820" w:rsidRDefault="00E35AEE" w:rsidP="007664A6">
      <w:pPr>
        <w:pStyle w:val="Bezmezer"/>
      </w:pPr>
      <w:r w:rsidRPr="00EE0820">
        <w:tab/>
      </w:r>
      <w:r w:rsidR="004D30F2" w:rsidRPr="00EE0820">
        <w:t xml:space="preserve"> </w:t>
      </w:r>
      <w:r w:rsidRPr="00EE0820">
        <w:t>* úterý</w:t>
      </w:r>
      <w:r w:rsidRPr="00EE0820">
        <w:tab/>
      </w:r>
      <w:r w:rsidRPr="00EE0820">
        <w:tab/>
      </w:r>
      <w:r w:rsidR="00474340">
        <w:t xml:space="preserve"> 9</w:t>
      </w:r>
      <w:r w:rsidRPr="00EE0820">
        <w:t>.</w:t>
      </w:r>
      <w:r w:rsidR="00474340">
        <w:t>1</w:t>
      </w:r>
      <w:r w:rsidRPr="00EE0820">
        <w:t>0 ‒ 1</w:t>
      </w:r>
      <w:r w:rsidR="00474340">
        <w:t>0</w:t>
      </w:r>
      <w:r w:rsidRPr="00EE0820">
        <w:t>.</w:t>
      </w:r>
      <w:r w:rsidR="00474340">
        <w:t>4</w:t>
      </w:r>
      <w:r w:rsidRPr="00EE0820">
        <w:t>5</w:t>
      </w:r>
      <w:r w:rsidRPr="00EE0820">
        <w:tab/>
      </w:r>
      <w:r w:rsidRPr="00EE0820">
        <w:tab/>
        <w:t>35</w:t>
      </w:r>
      <w:r w:rsidR="00474340">
        <w:t>7</w:t>
      </w:r>
      <w:r w:rsidRPr="00EE0820">
        <w:t>/C</w:t>
      </w:r>
      <w:r w:rsidRPr="00EE0820">
        <w:tab/>
      </w:r>
      <w:r w:rsidRPr="00EE0820">
        <w:tab/>
      </w:r>
      <w:proofErr w:type="spellStart"/>
      <w:r w:rsidR="00474340">
        <w:t>Mgr.Swoboda</w:t>
      </w:r>
      <w:proofErr w:type="spellEnd"/>
      <w:r w:rsidR="00474340">
        <w:t xml:space="preserve"> </w:t>
      </w:r>
    </w:p>
    <w:bookmarkEnd w:id="2"/>
    <w:p w14:paraId="62114109" w14:textId="77777777" w:rsidR="004D30F2" w:rsidRPr="00EE0820" w:rsidRDefault="004D30F2" w:rsidP="007664A6">
      <w:pPr>
        <w:pStyle w:val="Bezmezer"/>
        <w:pBdr>
          <w:bottom w:val="single" w:sz="4" w:space="1" w:color="auto"/>
        </w:pBdr>
      </w:pPr>
    </w:p>
    <w:p w14:paraId="32B584DB" w14:textId="77777777" w:rsidR="007664A6" w:rsidRPr="007664A6" w:rsidRDefault="007664A6" w:rsidP="007664A6">
      <w:pPr>
        <w:pStyle w:val="Bezmezer"/>
      </w:pPr>
    </w:p>
    <w:p w14:paraId="4AF8E550" w14:textId="1B7A0243" w:rsidR="00625E3F" w:rsidRPr="00EE0820" w:rsidRDefault="00625E3F" w:rsidP="007664A6">
      <w:pPr>
        <w:pStyle w:val="Bezmezer"/>
      </w:pPr>
      <w:r w:rsidRPr="00EE0820">
        <w:t xml:space="preserve">Speciální pedagogika </w:t>
      </w:r>
    </w:p>
    <w:p w14:paraId="49820F3F" w14:textId="77777777" w:rsidR="00625E3F" w:rsidRPr="00EE0820" w:rsidRDefault="00E35AEE" w:rsidP="007664A6">
      <w:pPr>
        <w:pStyle w:val="Bezmezer"/>
      </w:pPr>
      <w:r w:rsidRPr="00EE0820">
        <w:t>APR170006</w:t>
      </w:r>
    </w:p>
    <w:p w14:paraId="1D8FADEB" w14:textId="1DE6AF1B" w:rsidR="00E35AEE" w:rsidRPr="00EE0820" w:rsidRDefault="00E35AEE" w:rsidP="007664A6">
      <w:pPr>
        <w:pStyle w:val="Bezmezer"/>
      </w:pPr>
      <w:r w:rsidRPr="00EE0820">
        <w:tab/>
        <w:t>*</w:t>
      </w:r>
      <w:r w:rsidR="004D30F2" w:rsidRPr="00EE0820">
        <w:t xml:space="preserve"> středa                         9.10 ‒ 10.45              </w:t>
      </w:r>
      <w:r w:rsidR="00474340">
        <w:t>244</w:t>
      </w:r>
      <w:r w:rsidR="004D30F2" w:rsidRPr="00EE0820">
        <w:t xml:space="preserve">/C           </w:t>
      </w:r>
      <w:r w:rsidR="00183D18">
        <w:t xml:space="preserve"> </w:t>
      </w:r>
      <w:r w:rsidR="004D30F2" w:rsidRPr="00EE0820">
        <w:t xml:space="preserve"> </w:t>
      </w:r>
      <w:proofErr w:type="spellStart"/>
      <w:r w:rsidR="004D30F2" w:rsidRPr="00EE0820">
        <w:t>Dr.Komárková</w:t>
      </w:r>
      <w:proofErr w:type="spellEnd"/>
    </w:p>
    <w:p w14:paraId="2C0FD588" w14:textId="77777777" w:rsidR="00625E3F" w:rsidRPr="00EE0820" w:rsidRDefault="00625E3F" w:rsidP="007664A6">
      <w:pPr>
        <w:pStyle w:val="Bezmezer"/>
      </w:pPr>
    </w:p>
    <w:p w14:paraId="767F8EFB" w14:textId="77777777" w:rsidR="00AF2A7B" w:rsidRPr="00EE0820" w:rsidRDefault="005B1B14" w:rsidP="007664A6">
      <w:pPr>
        <w:pStyle w:val="Bezmezer"/>
        <w:rPr>
          <w:rFonts w:eastAsia="Arial" w:cs="Arial"/>
        </w:rPr>
      </w:pPr>
      <w:r w:rsidRPr="00EE0820">
        <w:t xml:space="preserve">                           ----------   ****   ----------   ****   ----------   </w:t>
      </w:r>
    </w:p>
    <w:p w14:paraId="169D2574" w14:textId="77777777" w:rsidR="00AF2A7B" w:rsidRPr="00EE0820" w:rsidRDefault="00AF2A7B" w:rsidP="007664A6">
      <w:pPr>
        <w:pStyle w:val="Bezmezer"/>
      </w:pPr>
    </w:p>
    <w:p w14:paraId="25B286C5" w14:textId="77777777" w:rsidR="005B1B14" w:rsidRPr="00EE0820" w:rsidRDefault="005B1B14" w:rsidP="007664A6">
      <w:pPr>
        <w:pStyle w:val="Bezmezer"/>
      </w:pPr>
    </w:p>
    <w:p w14:paraId="5A795E71" w14:textId="77777777" w:rsidR="007664A6" w:rsidRPr="00EE0820" w:rsidRDefault="007664A6" w:rsidP="007664A6">
      <w:pPr>
        <w:widowControl w:val="0"/>
        <w:rPr>
          <w:szCs w:val="26"/>
        </w:rPr>
      </w:pPr>
      <w:r w:rsidRPr="00EE0820">
        <w:rPr>
          <w:szCs w:val="26"/>
        </w:rPr>
        <w:t>==================================================================</w:t>
      </w:r>
    </w:p>
    <w:p w14:paraId="4CE8ECD0" w14:textId="77777777" w:rsidR="005B1B14" w:rsidRPr="00EE0820" w:rsidRDefault="005B1B14" w:rsidP="007664A6">
      <w:pPr>
        <w:pStyle w:val="Bezmezer"/>
      </w:pPr>
    </w:p>
    <w:p w14:paraId="1ED1B8B6" w14:textId="77777777" w:rsidR="005B1B14" w:rsidRPr="00EE0820" w:rsidRDefault="005B1B14" w:rsidP="007664A6">
      <w:pPr>
        <w:pStyle w:val="Bezmezer"/>
      </w:pPr>
    </w:p>
    <w:sectPr w:rsidR="005B1B14" w:rsidRPr="00EE0820">
      <w:headerReference w:type="even" r:id="rId7"/>
      <w:headerReference w:type="default" r:id="rId8"/>
      <w:footerReference w:type="default" r:id="rId9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0115" w14:textId="77777777" w:rsidR="009A09ED" w:rsidRDefault="009A09ED">
      <w:r>
        <w:separator/>
      </w:r>
    </w:p>
  </w:endnote>
  <w:endnote w:type="continuationSeparator" w:id="0">
    <w:p w14:paraId="3ADA6A10" w14:textId="77777777" w:rsidR="009A09ED" w:rsidRDefault="009A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7627" w14:textId="77777777" w:rsidR="00CF2EEC" w:rsidRDefault="00CF2EEC">
    <w:pPr>
      <w:pStyle w:val="Zpat"/>
    </w:pPr>
    <w:r>
      <w:t>___________________________________________________________________________</w:t>
    </w:r>
  </w:p>
  <w:p w14:paraId="7055B971" w14:textId="77777777" w:rsidR="00CF2EEC" w:rsidRPr="00562E59" w:rsidRDefault="00CF2EEC" w:rsidP="00562E59">
    <w:pPr>
      <w:pStyle w:val="Zpat"/>
      <w:jc w:val="center"/>
      <w:rPr>
        <w:rFonts w:ascii="Arial" w:hAnsi="Arial" w:cs="Arial"/>
        <w:sz w:val="22"/>
      </w:rPr>
    </w:pPr>
    <w:r w:rsidRPr="00562E59">
      <w:rPr>
        <w:rFonts w:ascii="Arial" w:hAnsi="Arial" w:cs="Arial"/>
        <w:sz w:val="22"/>
      </w:rPr>
      <w:t xml:space="preserve">Katedra pedagogiky FFUK; </w:t>
    </w:r>
    <w:r>
      <w:rPr>
        <w:rFonts w:ascii="Arial" w:hAnsi="Arial" w:cs="Arial"/>
        <w:sz w:val="22"/>
      </w:rPr>
      <w:t xml:space="preserve">Celetná 20; </w:t>
    </w:r>
    <w:r w:rsidRPr="00562E59">
      <w:rPr>
        <w:rFonts w:ascii="Arial" w:hAnsi="Arial" w:cs="Arial"/>
        <w:sz w:val="22"/>
      </w:rPr>
      <w:t>221619648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D51B" w14:textId="77777777" w:rsidR="009A09ED" w:rsidRDefault="009A09ED">
      <w:r>
        <w:separator/>
      </w:r>
    </w:p>
  </w:footnote>
  <w:footnote w:type="continuationSeparator" w:id="0">
    <w:p w14:paraId="358F2138" w14:textId="77777777" w:rsidR="009A09ED" w:rsidRDefault="009A09ED">
      <w:r>
        <w:continuationSeparator/>
      </w:r>
    </w:p>
  </w:footnote>
  <w:footnote w:id="1">
    <w:p w14:paraId="49DCBBA4" w14:textId="77777777" w:rsidR="00474340" w:rsidRDefault="00474340" w:rsidP="0047434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olor w:val="FF0000"/>
        </w:rPr>
        <w:t xml:space="preserve">POZOR!!! </w:t>
      </w:r>
      <w:r>
        <w:t>Seminář je zaměřen na integraci sociálních dovedností do výuky různých předmětů a na využití scénických (inscenačních, rolových, dramatických …) metod v předmětech aprobace.</w:t>
      </w:r>
    </w:p>
    <w:p w14:paraId="34175347" w14:textId="77777777" w:rsidR="00474340" w:rsidRDefault="00474340" w:rsidP="00474340">
      <w:pPr>
        <w:pStyle w:val="Textpoznpodarou"/>
      </w:pPr>
      <w:r w:rsidRPr="00987341">
        <w:rPr>
          <w:b/>
        </w:rPr>
        <w:t>POKUD JDE O OBSAH TOHOTO SEMINÁŘE: ČTĚTE ANOTACI V SISU!!!.</w:t>
      </w:r>
    </w:p>
  </w:footnote>
  <w:footnote w:id="2">
    <w:p w14:paraId="0BE87487" w14:textId="22CFEDE8" w:rsidR="00183D18" w:rsidRDefault="00183D18">
      <w:pPr>
        <w:pStyle w:val="Textpoznpodarou"/>
      </w:pPr>
      <w:r>
        <w:rPr>
          <w:rStyle w:val="Znakapoznpodarou"/>
        </w:rPr>
        <w:footnoteRef/>
      </w:r>
      <w:r>
        <w:t xml:space="preserve"> Zvolíte-li tento předmět, neprodleně kontaktujte vyučujícího (josef.valenta@ff.cuni.cz).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04FA" w14:textId="77777777" w:rsidR="00CF2EEC" w:rsidRDefault="00CF2EEC" w:rsidP="007E50E2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933BB4C" w14:textId="77777777" w:rsidR="00CF2EEC" w:rsidRDefault="00CF2EEC" w:rsidP="007E50E2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063C" w14:textId="77777777" w:rsidR="00CF2EEC" w:rsidRDefault="00CF2EEC" w:rsidP="007E50E2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2123">
      <w:rPr>
        <w:rStyle w:val="slostrnky"/>
        <w:noProof/>
      </w:rPr>
      <w:t>2</w:t>
    </w:r>
    <w:r>
      <w:rPr>
        <w:rStyle w:val="slostrnky"/>
      </w:rPr>
      <w:fldChar w:fldCharType="end"/>
    </w:r>
  </w:p>
  <w:p w14:paraId="2CDBF18E" w14:textId="77777777" w:rsidR="00CF2EEC" w:rsidRDefault="00CF2EEC" w:rsidP="007E50E2">
    <w:pPr>
      <w:pStyle w:val="Zhlav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E2"/>
    <w:rsid w:val="00012092"/>
    <w:rsid w:val="00024884"/>
    <w:rsid w:val="000342A8"/>
    <w:rsid w:val="00041DE9"/>
    <w:rsid w:val="00055D4D"/>
    <w:rsid w:val="00064496"/>
    <w:rsid w:val="00077563"/>
    <w:rsid w:val="000956ED"/>
    <w:rsid w:val="00095B01"/>
    <w:rsid w:val="000A6B74"/>
    <w:rsid w:val="000C1978"/>
    <w:rsid w:val="000C60B1"/>
    <w:rsid w:val="000E2F3C"/>
    <w:rsid w:val="000F6250"/>
    <w:rsid w:val="00106767"/>
    <w:rsid w:val="00107551"/>
    <w:rsid w:val="00107F66"/>
    <w:rsid w:val="00117265"/>
    <w:rsid w:val="001211E7"/>
    <w:rsid w:val="001409FE"/>
    <w:rsid w:val="00146584"/>
    <w:rsid w:val="00163D81"/>
    <w:rsid w:val="00182797"/>
    <w:rsid w:val="00183D18"/>
    <w:rsid w:val="00195264"/>
    <w:rsid w:val="001A7A5C"/>
    <w:rsid w:val="001E1751"/>
    <w:rsid w:val="001E4A2C"/>
    <w:rsid w:val="001F448E"/>
    <w:rsid w:val="001F453E"/>
    <w:rsid w:val="00225DD8"/>
    <w:rsid w:val="00227879"/>
    <w:rsid w:val="00233E6E"/>
    <w:rsid w:val="00245967"/>
    <w:rsid w:val="0026025B"/>
    <w:rsid w:val="00264B41"/>
    <w:rsid w:val="00287531"/>
    <w:rsid w:val="002E1B62"/>
    <w:rsid w:val="002E517B"/>
    <w:rsid w:val="002E6132"/>
    <w:rsid w:val="00307DCB"/>
    <w:rsid w:val="0031539D"/>
    <w:rsid w:val="00343BCE"/>
    <w:rsid w:val="00367985"/>
    <w:rsid w:val="00382667"/>
    <w:rsid w:val="00395B3F"/>
    <w:rsid w:val="003A4ECF"/>
    <w:rsid w:val="003E1363"/>
    <w:rsid w:val="004004EB"/>
    <w:rsid w:val="00400669"/>
    <w:rsid w:val="004064EA"/>
    <w:rsid w:val="00417129"/>
    <w:rsid w:val="00417B04"/>
    <w:rsid w:val="00423DF2"/>
    <w:rsid w:val="0043113A"/>
    <w:rsid w:val="00456769"/>
    <w:rsid w:val="0046448C"/>
    <w:rsid w:val="00474340"/>
    <w:rsid w:val="00484290"/>
    <w:rsid w:val="00490970"/>
    <w:rsid w:val="00492D17"/>
    <w:rsid w:val="004953CF"/>
    <w:rsid w:val="004A2729"/>
    <w:rsid w:val="004D30F2"/>
    <w:rsid w:val="004E41D5"/>
    <w:rsid w:val="004F7173"/>
    <w:rsid w:val="00512616"/>
    <w:rsid w:val="00522C65"/>
    <w:rsid w:val="00524915"/>
    <w:rsid w:val="00524A98"/>
    <w:rsid w:val="0055011B"/>
    <w:rsid w:val="00562E59"/>
    <w:rsid w:val="00565B94"/>
    <w:rsid w:val="00567952"/>
    <w:rsid w:val="00575160"/>
    <w:rsid w:val="005A4ACA"/>
    <w:rsid w:val="005B1B14"/>
    <w:rsid w:val="005B453B"/>
    <w:rsid w:val="005D6047"/>
    <w:rsid w:val="005F5EE3"/>
    <w:rsid w:val="0062224A"/>
    <w:rsid w:val="00625E3F"/>
    <w:rsid w:val="006306DD"/>
    <w:rsid w:val="006361D0"/>
    <w:rsid w:val="006459EB"/>
    <w:rsid w:val="00647D87"/>
    <w:rsid w:val="00692328"/>
    <w:rsid w:val="006A5CA3"/>
    <w:rsid w:val="006A7BAF"/>
    <w:rsid w:val="006B24BC"/>
    <w:rsid w:val="006C15D3"/>
    <w:rsid w:val="006C50D0"/>
    <w:rsid w:val="006D0964"/>
    <w:rsid w:val="006D413B"/>
    <w:rsid w:val="006D7A20"/>
    <w:rsid w:val="006E7A26"/>
    <w:rsid w:val="0071426F"/>
    <w:rsid w:val="00730A7E"/>
    <w:rsid w:val="007536EC"/>
    <w:rsid w:val="00761A79"/>
    <w:rsid w:val="00763FC6"/>
    <w:rsid w:val="007664A6"/>
    <w:rsid w:val="00773703"/>
    <w:rsid w:val="00785469"/>
    <w:rsid w:val="00795701"/>
    <w:rsid w:val="007B1699"/>
    <w:rsid w:val="007B5337"/>
    <w:rsid w:val="007B7459"/>
    <w:rsid w:val="007D2519"/>
    <w:rsid w:val="007E50E2"/>
    <w:rsid w:val="00806D15"/>
    <w:rsid w:val="00821676"/>
    <w:rsid w:val="00824715"/>
    <w:rsid w:val="00825712"/>
    <w:rsid w:val="00826DD0"/>
    <w:rsid w:val="0083071D"/>
    <w:rsid w:val="008341BD"/>
    <w:rsid w:val="0083707E"/>
    <w:rsid w:val="00854ECD"/>
    <w:rsid w:val="00860187"/>
    <w:rsid w:val="00867657"/>
    <w:rsid w:val="008A7B3A"/>
    <w:rsid w:val="008B24D3"/>
    <w:rsid w:val="008C2803"/>
    <w:rsid w:val="008D3DD0"/>
    <w:rsid w:val="008F5099"/>
    <w:rsid w:val="00904162"/>
    <w:rsid w:val="00905196"/>
    <w:rsid w:val="00910ED7"/>
    <w:rsid w:val="00926AC7"/>
    <w:rsid w:val="00934C09"/>
    <w:rsid w:val="009576FF"/>
    <w:rsid w:val="00963B04"/>
    <w:rsid w:val="0097556B"/>
    <w:rsid w:val="00987341"/>
    <w:rsid w:val="00996383"/>
    <w:rsid w:val="009A09ED"/>
    <w:rsid w:val="009A5E52"/>
    <w:rsid w:val="009A62AE"/>
    <w:rsid w:val="009A7CC0"/>
    <w:rsid w:val="009B0C1A"/>
    <w:rsid w:val="009B60EF"/>
    <w:rsid w:val="00A0158B"/>
    <w:rsid w:val="00A03DCA"/>
    <w:rsid w:val="00A17F01"/>
    <w:rsid w:val="00A24057"/>
    <w:rsid w:val="00A26EFB"/>
    <w:rsid w:val="00A420A7"/>
    <w:rsid w:val="00A46E0B"/>
    <w:rsid w:val="00A51FDD"/>
    <w:rsid w:val="00A7175A"/>
    <w:rsid w:val="00A72C6B"/>
    <w:rsid w:val="00A74EB0"/>
    <w:rsid w:val="00A75E1B"/>
    <w:rsid w:val="00A91A1D"/>
    <w:rsid w:val="00AA6910"/>
    <w:rsid w:val="00AC07A8"/>
    <w:rsid w:val="00AC6B3E"/>
    <w:rsid w:val="00AC7544"/>
    <w:rsid w:val="00AD4B6D"/>
    <w:rsid w:val="00AE19C0"/>
    <w:rsid w:val="00AF01E3"/>
    <w:rsid w:val="00AF2A7B"/>
    <w:rsid w:val="00B25176"/>
    <w:rsid w:val="00B5297F"/>
    <w:rsid w:val="00B70AC8"/>
    <w:rsid w:val="00B82DC1"/>
    <w:rsid w:val="00B903F3"/>
    <w:rsid w:val="00BA438C"/>
    <w:rsid w:val="00BD1FB8"/>
    <w:rsid w:val="00BE2070"/>
    <w:rsid w:val="00C0645C"/>
    <w:rsid w:val="00C13690"/>
    <w:rsid w:val="00C215B1"/>
    <w:rsid w:val="00C3055C"/>
    <w:rsid w:val="00C41DB6"/>
    <w:rsid w:val="00C60142"/>
    <w:rsid w:val="00C67E96"/>
    <w:rsid w:val="00C83D5F"/>
    <w:rsid w:val="00CA3F6F"/>
    <w:rsid w:val="00CA6204"/>
    <w:rsid w:val="00CB2DED"/>
    <w:rsid w:val="00CE5D27"/>
    <w:rsid w:val="00CE7562"/>
    <w:rsid w:val="00CF2EEC"/>
    <w:rsid w:val="00CF36CB"/>
    <w:rsid w:val="00D21EA3"/>
    <w:rsid w:val="00D4527E"/>
    <w:rsid w:val="00D473DE"/>
    <w:rsid w:val="00D52206"/>
    <w:rsid w:val="00D84CEE"/>
    <w:rsid w:val="00D85FC3"/>
    <w:rsid w:val="00DB6A9F"/>
    <w:rsid w:val="00DC0527"/>
    <w:rsid w:val="00DC6126"/>
    <w:rsid w:val="00DD30CF"/>
    <w:rsid w:val="00DD69F2"/>
    <w:rsid w:val="00DE351D"/>
    <w:rsid w:val="00DE61EB"/>
    <w:rsid w:val="00E0430D"/>
    <w:rsid w:val="00E20DD2"/>
    <w:rsid w:val="00E27EE1"/>
    <w:rsid w:val="00E331EC"/>
    <w:rsid w:val="00E35AEE"/>
    <w:rsid w:val="00E6555B"/>
    <w:rsid w:val="00E92123"/>
    <w:rsid w:val="00EA4904"/>
    <w:rsid w:val="00EA4C70"/>
    <w:rsid w:val="00EA6BE1"/>
    <w:rsid w:val="00EB5388"/>
    <w:rsid w:val="00EE0820"/>
    <w:rsid w:val="00F02FEE"/>
    <w:rsid w:val="00F04ACC"/>
    <w:rsid w:val="00F13A11"/>
    <w:rsid w:val="00F33189"/>
    <w:rsid w:val="00F379A1"/>
    <w:rsid w:val="00F422C6"/>
    <w:rsid w:val="00F50F06"/>
    <w:rsid w:val="00F71185"/>
    <w:rsid w:val="00F8342D"/>
    <w:rsid w:val="00F850D6"/>
    <w:rsid w:val="00FB3BD8"/>
    <w:rsid w:val="00FC4036"/>
    <w:rsid w:val="00FF35C5"/>
    <w:rsid w:val="00FF6554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6907"/>
  <w15:docId w15:val="{B2BBA321-E3C7-4E6D-BEF8-B2955A1C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50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7E50E2"/>
    <w:pPr>
      <w:widowControl w:val="0"/>
      <w:ind w:right="-850"/>
    </w:pPr>
    <w:rPr>
      <w:rFonts w:ascii="Courier New" w:hAnsi="Courier New" w:cs="Courier New"/>
      <w:i/>
      <w:iCs/>
      <w:sz w:val="28"/>
      <w:szCs w:val="28"/>
    </w:rPr>
  </w:style>
  <w:style w:type="paragraph" w:styleId="Zhlav">
    <w:name w:val="header"/>
    <w:basedOn w:val="Normln"/>
    <w:rsid w:val="007E50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50E2"/>
  </w:style>
  <w:style w:type="paragraph" w:styleId="Textpoznpodarou">
    <w:name w:val="footnote text"/>
    <w:basedOn w:val="Normln"/>
    <w:link w:val="TextpoznpodarouChar"/>
    <w:rsid w:val="00562E59"/>
    <w:rPr>
      <w:sz w:val="20"/>
      <w:szCs w:val="20"/>
    </w:rPr>
  </w:style>
  <w:style w:type="character" w:styleId="Znakapoznpodarou">
    <w:name w:val="footnote reference"/>
    <w:rsid w:val="00562E59"/>
    <w:rPr>
      <w:vertAlign w:val="superscript"/>
    </w:rPr>
  </w:style>
  <w:style w:type="paragraph" w:styleId="Zpat">
    <w:name w:val="footer"/>
    <w:basedOn w:val="Normln"/>
    <w:rsid w:val="00562E59"/>
    <w:pPr>
      <w:tabs>
        <w:tab w:val="center" w:pos="4536"/>
        <w:tab w:val="right" w:pos="9072"/>
      </w:tabs>
    </w:pPr>
  </w:style>
  <w:style w:type="character" w:styleId="Hypertextovodkaz">
    <w:name w:val="Hyperlink"/>
    <w:rsid w:val="00B903F3"/>
    <w:rPr>
      <w:color w:val="0000FF"/>
      <w:u w:val="single"/>
    </w:rPr>
  </w:style>
  <w:style w:type="paragraph" w:styleId="Bezmezer">
    <w:name w:val="No Spacing"/>
    <w:autoRedefine/>
    <w:uiPriority w:val="1"/>
    <w:qFormat/>
    <w:rsid w:val="007664A6"/>
    <w:rPr>
      <w:rFonts w:eastAsia="Calibri"/>
      <w:bCs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BD1F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D1FB8"/>
    <w:rPr>
      <w:rFonts w:ascii="Segoe UI" w:hAnsi="Segoe UI" w:cs="Segoe UI"/>
      <w:sz w:val="18"/>
      <w:szCs w:val="18"/>
    </w:rPr>
  </w:style>
  <w:style w:type="paragraph" w:customStyle="1" w:styleId="Rozvrh-obor">
    <w:name w:val="Rozvrh-obor"/>
    <w:basedOn w:val="Normln"/>
    <w:rsid w:val="00CE5D27"/>
    <w:pPr>
      <w:tabs>
        <w:tab w:val="left" w:pos="2880"/>
        <w:tab w:val="left" w:pos="5220"/>
        <w:tab w:val="left" w:pos="6480"/>
      </w:tabs>
      <w:suppressAutoHyphens/>
      <w:ind w:left="567"/>
    </w:pPr>
    <w:rPr>
      <w:sz w:val="28"/>
      <w:szCs w:val="28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5B1B14"/>
  </w:style>
  <w:style w:type="character" w:customStyle="1" w:styleId="Znakapoznpodarou1">
    <w:name w:val="Značka pozn. pod čarou1"/>
    <w:rsid w:val="005F5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7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83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322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3CA0-AADC-43A8-AF62-ABDB0CD9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1781</Characters>
  <Application>Microsoft Office Word</Application>
  <DocSecurity>0</DocSecurity>
  <Lines>26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PEDAGOGIKA PRO UČITELE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PEDAGOGIKA PRO UČITELE</dc:title>
  <dc:subject/>
  <dc:creator>Valenta</dc:creator>
  <cp:keywords/>
  <dc:description/>
  <cp:lastModifiedBy>Strouhal, Martin</cp:lastModifiedBy>
  <cp:revision>2</cp:revision>
  <cp:lastPrinted>2022-08-15T11:15:00Z</cp:lastPrinted>
  <dcterms:created xsi:type="dcterms:W3CDTF">2022-09-27T15:09:00Z</dcterms:created>
  <dcterms:modified xsi:type="dcterms:W3CDTF">2022-09-27T15:09:00Z</dcterms:modified>
</cp:coreProperties>
</file>